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66BF3" w14:textId="2226C29A" w:rsidR="00F50755" w:rsidRPr="00E810E2" w:rsidRDefault="00F50755" w:rsidP="00F50755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/>
          <w:sz w:val="24"/>
          <w:szCs w:val="24"/>
          <w:lang w:val="it-IT"/>
        </w:rPr>
      </w:pPr>
      <w:r w:rsidRPr="00E810E2">
        <w:rPr>
          <w:rFonts w:ascii="Times New Roman" w:hAnsi="Times New Roman"/>
          <w:bCs/>
          <w:sz w:val="24"/>
          <w:szCs w:val="24"/>
          <w:lang w:val="it-IT"/>
        </w:rPr>
        <w:t xml:space="preserve">Decreto </w:t>
      </w:r>
      <w:r w:rsidR="00667BCB" w:rsidRPr="00E810E2">
        <w:rPr>
          <w:rFonts w:ascii="Times New Roman" w:hAnsi="Times New Roman"/>
          <w:bCs/>
          <w:sz w:val="24"/>
          <w:szCs w:val="24"/>
          <w:lang w:val="it-IT"/>
        </w:rPr>
        <w:t>33</w:t>
      </w:r>
      <w:r w:rsidRPr="00E810E2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667BCB" w:rsidRPr="00E810E2">
        <w:rPr>
          <w:rFonts w:ascii="Times New Roman" w:hAnsi="Times New Roman"/>
          <w:bCs/>
          <w:sz w:val="24"/>
          <w:szCs w:val="24"/>
          <w:lang w:val="it-IT"/>
        </w:rPr>
        <w:t>2</w:t>
      </w:r>
      <w:r w:rsidR="00E810E2">
        <w:rPr>
          <w:rFonts w:ascii="Times New Roman" w:hAnsi="Times New Roman"/>
          <w:bCs/>
          <w:sz w:val="24"/>
          <w:szCs w:val="24"/>
          <w:lang w:val="it-IT"/>
        </w:rPr>
        <w:t>7</w:t>
      </w:r>
      <w:bookmarkStart w:id="0" w:name="_GoBack"/>
      <w:bookmarkEnd w:id="0"/>
      <w:r w:rsidRPr="00E810E2">
        <w:rPr>
          <w:rFonts w:ascii="Times New Roman" w:hAnsi="Times New Roman"/>
          <w:sz w:val="24"/>
          <w:szCs w:val="24"/>
          <w:lang w:val="it-IT"/>
        </w:rPr>
        <w:tab/>
      </w:r>
    </w:p>
    <w:p w14:paraId="19A81628" w14:textId="77777777" w:rsidR="00F50755" w:rsidRPr="00F50755" w:rsidRDefault="00F50755" w:rsidP="00F50755">
      <w:pPr>
        <w:autoSpaceDE w:val="0"/>
        <w:autoSpaceDN w:val="0"/>
        <w:adjustRightInd w:val="0"/>
        <w:ind w:left="720" w:hanging="720"/>
        <w:jc w:val="center"/>
        <w:rPr>
          <w:b/>
          <w:bCs/>
          <w:szCs w:val="24"/>
          <w:lang w:val="it-IT"/>
        </w:rPr>
      </w:pPr>
      <w:r w:rsidRPr="00F50755">
        <w:rPr>
          <w:b/>
          <w:bCs/>
          <w:lang w:val="it-IT"/>
        </w:rPr>
        <w:t xml:space="preserve">DETERMINA A CONTRARRE </w:t>
      </w:r>
    </w:p>
    <w:p w14:paraId="4595DD15" w14:textId="77777777" w:rsidR="00CF2E25" w:rsidRDefault="00F50755" w:rsidP="00F50755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CF2E25">
        <w:rPr>
          <w:rFonts w:ascii="Times New Roman" w:hAnsi="Times New Roman"/>
          <w:sz w:val="24"/>
          <w:szCs w:val="24"/>
          <w:lang w:val="it-IT"/>
        </w:rPr>
        <w:tab/>
        <w:t>Determina a contrarre e stipula RdO sul MEPA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,  ai sensi dell’art.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36, comma 2, lett. </w:t>
      </w:r>
    </w:p>
    <w:p w14:paraId="510D281B" w14:textId="23CBBFA2" w:rsidR="00F50755" w:rsidRPr="00CF2E25" w:rsidRDefault="00F50755" w:rsidP="00F50755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sz w:val="24"/>
          <w:szCs w:val="24"/>
          <w:lang w:val="it-IT"/>
        </w:rPr>
        <w:t>a)</w:t>
      </w:r>
      <w:r w:rsidR="00CF2E25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r w:rsidRPr="00CF2E25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come rivisto dalla Legge 120/2020, per </w:t>
      </w:r>
    </w:p>
    <w:p w14:paraId="00C8815C" w14:textId="428FDCEC" w:rsidR="00F50755" w:rsidRPr="00CF2E25" w:rsidRDefault="00F50755" w:rsidP="00F50755">
      <w:pPr>
        <w:spacing w:after="0" w:line="238" w:lineRule="atLeast"/>
        <w:ind w:left="1276" w:hanging="1276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CF2E25">
        <w:rPr>
          <w:rFonts w:ascii="Times New Roman" w:hAnsi="Times New Roman"/>
          <w:sz w:val="24"/>
          <w:szCs w:val="24"/>
          <w:lang w:val="it-IT"/>
        </w:rPr>
        <w:t>l’</w:t>
      </w:r>
      <w:r w:rsidRPr="00CF2E25">
        <w:rPr>
          <w:rFonts w:ascii="Times New Roman" w:hAnsi="Times New Roman"/>
          <w:bCs/>
          <w:iCs/>
          <w:sz w:val="24"/>
          <w:szCs w:val="24"/>
          <w:lang w:val="it-IT"/>
        </w:rPr>
        <w:t>affidamento dei trattamenti fitosanitari.</w:t>
      </w:r>
    </w:p>
    <w:p w14:paraId="271748F7" w14:textId="77777777" w:rsidR="00F50755" w:rsidRPr="00CF2E25" w:rsidRDefault="00F50755" w:rsidP="00F50755">
      <w:pPr>
        <w:spacing w:line="238" w:lineRule="atLeast"/>
        <w:ind w:left="1276" w:hanging="1276"/>
        <w:rPr>
          <w:rFonts w:ascii="Times New Roman" w:hAnsi="Times New Roman"/>
          <w:bCs/>
          <w:iCs/>
          <w:sz w:val="24"/>
          <w:szCs w:val="24"/>
          <w:highlight w:val="yellow"/>
          <w:lang w:val="it-IT"/>
        </w:rPr>
      </w:pPr>
      <w:r w:rsidRPr="00CF2E25">
        <w:rPr>
          <w:rFonts w:ascii="Times New Roman" w:hAnsi="Times New Roman"/>
          <w:bCs/>
          <w:iCs/>
          <w:sz w:val="24"/>
          <w:szCs w:val="24"/>
          <w:lang w:val="it-IT"/>
        </w:rPr>
        <w:t xml:space="preserve">  </w:t>
      </w:r>
    </w:p>
    <w:p w14:paraId="4356FB75" w14:textId="77777777" w:rsidR="00F50755" w:rsidRPr="00CF2E25" w:rsidRDefault="00F50755" w:rsidP="00F50755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50CA1B74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3B7711E4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3C01C89F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1012FC88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099FA76D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4C4EAF47" w14:textId="77777777" w:rsidR="00F50755" w:rsidRPr="00CF2E25" w:rsidRDefault="00F50755" w:rsidP="00F5075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CF2E25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CF2E25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012A690B" w14:textId="77777777" w:rsidR="00F50755" w:rsidRPr="00CF2E25" w:rsidRDefault="00F50755" w:rsidP="00F5075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CF2E25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23C3E974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7F87BD35" w14:textId="77777777" w:rsidR="00F50755" w:rsidRPr="00CF2E25" w:rsidRDefault="00F50755" w:rsidP="00F5075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CF2E25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15729716" w14:textId="77777777" w:rsidR="00F50755" w:rsidRPr="00CF2E25" w:rsidRDefault="00F50755" w:rsidP="00F50755">
      <w:pPr>
        <w:pStyle w:val="Default"/>
        <w:rPr>
          <w:rFonts w:ascii="Times New Roman" w:hAnsi="Times New Roman" w:cs="Times New Roman"/>
          <w:b/>
          <w:bCs/>
        </w:rPr>
      </w:pPr>
    </w:p>
    <w:p w14:paraId="7F2F93B3" w14:textId="77777777" w:rsidR="00CF2E25" w:rsidRDefault="00CF2E25" w:rsidP="00F50755">
      <w:pPr>
        <w:spacing w:after="0" w:line="238" w:lineRule="atLeast"/>
        <w:ind w:left="1276" w:hanging="1276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4074C55D" w14:textId="5A836E69" w:rsidR="004A51FD" w:rsidRPr="00CF2E25" w:rsidRDefault="00F50755" w:rsidP="00CF2E25">
      <w:pPr>
        <w:spacing w:after="0" w:line="238" w:lineRule="atLeast"/>
        <w:ind w:left="1276" w:hanging="1276"/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lastRenderedPageBreak/>
        <w:t xml:space="preserve">RAVVISATA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la necessità di istruire una procedura telematica  per l’affidamento </w:t>
      </w:r>
      <w:r w:rsidRPr="00CF2E25">
        <w:rPr>
          <w:rFonts w:ascii="Times New Roman" w:hAnsi="Times New Roman"/>
          <w:bCs/>
          <w:iCs/>
          <w:sz w:val="24"/>
          <w:szCs w:val="24"/>
          <w:lang w:val="it-IT"/>
        </w:rPr>
        <w:t xml:space="preserve">dei </w:t>
      </w:r>
      <w:r w:rsidR="004A51FD" w:rsidRPr="00CF2E25">
        <w:rPr>
          <w:rFonts w:ascii="Times New Roman" w:hAnsi="Times New Roman"/>
          <w:bCs/>
          <w:iCs/>
          <w:sz w:val="24"/>
          <w:szCs w:val="24"/>
          <w:lang w:val="it-IT"/>
        </w:rPr>
        <w:t>t</w:t>
      </w:r>
      <w:r w:rsidRPr="00CF2E25">
        <w:rPr>
          <w:rFonts w:ascii="Times New Roman" w:hAnsi="Times New Roman"/>
          <w:bCs/>
          <w:iCs/>
          <w:sz w:val="24"/>
          <w:szCs w:val="24"/>
          <w:lang w:val="it-IT"/>
        </w:rPr>
        <w:t xml:space="preserve">rattamenti </w:t>
      </w:r>
    </w:p>
    <w:p w14:paraId="3721B57F" w14:textId="08FBD706" w:rsidR="00F50755" w:rsidRPr="00CF2E25" w:rsidRDefault="00F50755" w:rsidP="00CF2E25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Cs/>
          <w:iCs/>
          <w:sz w:val="24"/>
          <w:szCs w:val="24"/>
          <w:lang w:val="it-IT"/>
        </w:rPr>
        <w:t xml:space="preserve">fitosanitari,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onde adottare tutte le misure atte a contrastare la diffusione di infezioni a </w:t>
      </w:r>
    </w:p>
    <w:p w14:paraId="5CA7628A" w14:textId="6970150A" w:rsidR="00F50755" w:rsidRPr="00CF2E25" w:rsidRDefault="00F50755" w:rsidP="00CF2E25">
      <w:pPr>
        <w:spacing w:after="0" w:line="238" w:lineRule="atLeast"/>
        <w:ind w:left="1276" w:hanging="1276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CF2E25">
        <w:rPr>
          <w:rFonts w:ascii="Times New Roman" w:hAnsi="Times New Roman"/>
          <w:sz w:val="24"/>
          <w:szCs w:val="24"/>
          <w:lang w:val="it-IT"/>
        </w:rPr>
        <w:t>salvaguardia di esemplari di varie specie arboree presenti nell’Orto botanico;</w:t>
      </w:r>
    </w:p>
    <w:p w14:paraId="07DB1C8D" w14:textId="77777777" w:rsidR="00CF2E25" w:rsidRDefault="00CF2E25" w:rsidP="00F50755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0B3A5614" w14:textId="2991A0C4" w:rsidR="004A51FD" w:rsidRPr="00CF2E25" w:rsidRDefault="00CF2E25" w:rsidP="00F5075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VERIFICATO</w:t>
      </w:r>
      <w:r w:rsidR="00F50755" w:rsidRPr="00CF2E25">
        <w:rPr>
          <w:rFonts w:ascii="Times New Roman" w:hAnsi="Times New Roman"/>
          <w:b/>
          <w:sz w:val="24"/>
          <w:szCs w:val="24"/>
        </w:rPr>
        <w:t xml:space="preserve"> </w:t>
      </w:r>
      <w:r w:rsidR="00F50755" w:rsidRPr="00CF2E25">
        <w:rPr>
          <w:rFonts w:ascii="Times New Roman" w:hAnsi="Times New Roman"/>
          <w:sz w:val="24"/>
          <w:szCs w:val="24"/>
        </w:rPr>
        <w:t xml:space="preserve">che non sono presenti convenzioni Consip attive aventi ad oggetto servizi </w:t>
      </w:r>
    </w:p>
    <w:p w14:paraId="054CFC7C" w14:textId="4097779B" w:rsidR="00F50755" w:rsidRDefault="00CF2E25" w:rsidP="00F5075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F50755" w:rsidRPr="00CF2E25">
        <w:rPr>
          <w:rFonts w:ascii="Times New Roman" w:hAnsi="Times New Roman"/>
          <w:sz w:val="24"/>
          <w:szCs w:val="24"/>
        </w:rPr>
        <w:t>omparabili</w:t>
      </w:r>
      <w:r w:rsidR="004A51FD" w:rsidRPr="00CF2E25">
        <w:rPr>
          <w:rFonts w:ascii="Times New Roman" w:hAnsi="Times New Roman"/>
          <w:sz w:val="24"/>
          <w:szCs w:val="24"/>
        </w:rPr>
        <w:t xml:space="preserve"> </w:t>
      </w:r>
      <w:r w:rsidR="00F50755" w:rsidRPr="00CF2E25">
        <w:rPr>
          <w:rFonts w:ascii="Times New Roman" w:hAnsi="Times New Roman"/>
          <w:sz w:val="24"/>
          <w:szCs w:val="24"/>
        </w:rPr>
        <w:t>con quelli oggetto della presente determina a contrarre;</w:t>
      </w:r>
    </w:p>
    <w:p w14:paraId="22ED8D80" w14:textId="77777777" w:rsidR="00CF2E25" w:rsidRPr="00CF2E25" w:rsidRDefault="00CF2E25" w:rsidP="00F5075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7759CD21" w14:textId="77777777" w:rsidR="00CF2E25" w:rsidRDefault="00CF2E25" w:rsidP="00F5075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b/>
          <w:bCs/>
          <w:sz w:val="24"/>
          <w:szCs w:val="24"/>
        </w:rPr>
        <w:t>RITENUTO</w:t>
      </w:r>
      <w:r>
        <w:rPr>
          <w:rFonts w:ascii="Times New Roman" w:hAnsi="Times New Roman"/>
          <w:sz w:val="24"/>
          <w:szCs w:val="24"/>
        </w:rPr>
        <w:t xml:space="preserve"> pertanto di istruire una procedura telematica sul MEPA invitando </w:t>
      </w:r>
      <w:r w:rsidR="00F50755" w:rsidRPr="00CF2E25">
        <w:rPr>
          <w:rFonts w:ascii="Times New Roman" w:hAnsi="Times New Roman"/>
          <w:sz w:val="24"/>
          <w:szCs w:val="24"/>
        </w:rPr>
        <w:t>5</w:t>
      </w:r>
      <w:r w:rsidR="004A51FD" w:rsidRPr="00CF2E25">
        <w:rPr>
          <w:rFonts w:ascii="Times New Roman" w:hAnsi="Times New Roman"/>
          <w:sz w:val="24"/>
          <w:szCs w:val="24"/>
        </w:rPr>
        <w:t xml:space="preserve"> </w:t>
      </w:r>
      <w:r w:rsidR="00F50755" w:rsidRPr="00CF2E25">
        <w:rPr>
          <w:rFonts w:ascii="Times New Roman" w:hAnsi="Times New Roman"/>
          <w:sz w:val="24"/>
          <w:szCs w:val="24"/>
        </w:rPr>
        <w:t xml:space="preserve">operatori </w:t>
      </w:r>
    </w:p>
    <w:p w14:paraId="55CAEF67" w14:textId="00487915" w:rsidR="004A51FD" w:rsidRPr="00CF2E25" w:rsidRDefault="00F50755" w:rsidP="00F5075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 xml:space="preserve">economici del settore a presentare offerte previo sopralluogo, ponendo come importo a </w:t>
      </w:r>
    </w:p>
    <w:p w14:paraId="589C60CE" w14:textId="77777777" w:rsidR="004A51FD" w:rsidRPr="00CF2E25" w:rsidRDefault="00F50755" w:rsidP="00F5075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 xml:space="preserve">base di gara </w:t>
      </w:r>
      <w:r w:rsidR="004A51FD" w:rsidRPr="00CF2E25">
        <w:rPr>
          <w:rFonts w:ascii="Times New Roman" w:hAnsi="Times New Roman"/>
          <w:sz w:val="24"/>
          <w:szCs w:val="24"/>
        </w:rPr>
        <w:t>€</w:t>
      </w:r>
      <w:r w:rsidRPr="00CF2E25">
        <w:rPr>
          <w:rFonts w:ascii="Times New Roman" w:hAnsi="Times New Roman"/>
          <w:sz w:val="24"/>
          <w:szCs w:val="24"/>
        </w:rPr>
        <w:t xml:space="preserve"> </w:t>
      </w:r>
      <w:r w:rsidR="004A51FD" w:rsidRPr="00CF2E25">
        <w:rPr>
          <w:rFonts w:ascii="Times New Roman" w:hAnsi="Times New Roman"/>
          <w:sz w:val="24"/>
          <w:szCs w:val="24"/>
        </w:rPr>
        <w:t>2</w:t>
      </w:r>
      <w:r w:rsidRPr="00CF2E25">
        <w:rPr>
          <w:rFonts w:ascii="Times New Roman" w:hAnsi="Times New Roman"/>
          <w:sz w:val="24"/>
          <w:szCs w:val="24"/>
        </w:rPr>
        <w:t xml:space="preserve">8.000,00 oltre IVA ed oneri per la sicurezza ed escludendo l’operatore uscente nel </w:t>
      </w:r>
    </w:p>
    <w:p w14:paraId="1F19108C" w14:textId="77777777" w:rsidR="004A51FD" w:rsidRPr="00CF2E25" w:rsidRDefault="00F50755" w:rsidP="004A51FD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>rispetto del</w:t>
      </w:r>
      <w:r w:rsidR="004A51FD" w:rsidRPr="00CF2E25">
        <w:rPr>
          <w:rFonts w:ascii="Times New Roman" w:hAnsi="Times New Roman"/>
          <w:sz w:val="24"/>
          <w:szCs w:val="24"/>
        </w:rPr>
        <w:t xml:space="preserve"> </w:t>
      </w:r>
      <w:r w:rsidRPr="00CF2E25">
        <w:rPr>
          <w:rFonts w:ascii="Times New Roman" w:hAnsi="Times New Roman"/>
          <w:sz w:val="24"/>
          <w:szCs w:val="24"/>
        </w:rPr>
        <w:t xml:space="preserve">principio di rotazione, e precisamente: </w:t>
      </w:r>
      <w:r w:rsidR="004A51FD" w:rsidRPr="00CF2E25">
        <w:rPr>
          <w:rFonts w:ascii="Times New Roman" w:hAnsi="Times New Roman"/>
          <w:sz w:val="24"/>
          <w:szCs w:val="24"/>
        </w:rPr>
        <w:t xml:space="preserve">Arco Flora srl, </w:t>
      </w:r>
      <w:r w:rsidRPr="00CF2E25">
        <w:rPr>
          <w:rFonts w:ascii="Times New Roman" w:hAnsi="Times New Roman"/>
          <w:sz w:val="24"/>
          <w:szCs w:val="24"/>
        </w:rPr>
        <w:t xml:space="preserve"> </w:t>
      </w:r>
      <w:r w:rsidR="004A51FD" w:rsidRPr="00CF2E25">
        <w:rPr>
          <w:rFonts w:ascii="Times New Roman" w:hAnsi="Times New Roman"/>
          <w:sz w:val="24"/>
          <w:szCs w:val="24"/>
        </w:rPr>
        <w:t xml:space="preserve">Ecosistem Igiene Ambientale, </w:t>
      </w:r>
    </w:p>
    <w:p w14:paraId="31E4FAAF" w14:textId="529EABEB" w:rsidR="00F50755" w:rsidRPr="00CF2E25" w:rsidRDefault="004A51FD" w:rsidP="00F5075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>Europlant sas di Di Sarno Pasquale, Testa Aniello e Vivaio Somma.</w:t>
      </w:r>
    </w:p>
    <w:p w14:paraId="5D462D78" w14:textId="77777777" w:rsidR="004A51FD" w:rsidRPr="00CF2E25" w:rsidRDefault="00F50755" w:rsidP="00F5075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 xml:space="preserve">La scelta di tali </w:t>
      </w:r>
      <w:r w:rsidR="004A51FD" w:rsidRPr="00CF2E25">
        <w:rPr>
          <w:rFonts w:ascii="Times New Roman" w:hAnsi="Times New Roman"/>
          <w:sz w:val="24"/>
          <w:szCs w:val="24"/>
        </w:rPr>
        <w:t xml:space="preserve">operatori economici </w:t>
      </w:r>
      <w:r w:rsidRPr="00CF2E25">
        <w:rPr>
          <w:rFonts w:ascii="Times New Roman" w:hAnsi="Times New Roman"/>
          <w:sz w:val="24"/>
          <w:szCs w:val="24"/>
        </w:rPr>
        <w:t xml:space="preserve">scaturisce dalla loro comprovata esperienza sulla materia di </w:t>
      </w:r>
    </w:p>
    <w:p w14:paraId="2FAB46E6" w14:textId="39500D63" w:rsidR="00F50755" w:rsidRDefault="00F50755" w:rsidP="00CF2E25">
      <w:pPr>
        <w:pStyle w:val="Nessunaspaziatura"/>
        <w:ind w:left="1418" w:hanging="1418"/>
        <w:rPr>
          <w:rFonts w:ascii="Times New Roman" w:hAnsi="Times New Roman"/>
          <w:color w:val="FF0000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>appalto</w:t>
      </w:r>
      <w:r w:rsidRPr="00CF2E25">
        <w:rPr>
          <w:rFonts w:ascii="Times New Roman" w:hAnsi="Times New Roman"/>
          <w:color w:val="FF0000"/>
          <w:sz w:val="24"/>
          <w:szCs w:val="24"/>
        </w:rPr>
        <w:t xml:space="preserve">. </w:t>
      </w:r>
    </w:p>
    <w:p w14:paraId="5D459165" w14:textId="77777777" w:rsidR="00CF2E25" w:rsidRPr="00CF2E25" w:rsidRDefault="00CF2E25" w:rsidP="00CF2E2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</w:p>
    <w:p w14:paraId="58CBBD25" w14:textId="77777777" w:rsidR="00F50755" w:rsidRPr="00CF2E25" w:rsidRDefault="00F50755" w:rsidP="00F50755">
      <w:pPr>
        <w:pStyle w:val="Nessunaspaziatura"/>
        <w:ind w:left="1418" w:hanging="1418"/>
        <w:rPr>
          <w:rFonts w:ascii="Times New Roman" w:hAnsi="Times New Roman"/>
          <w:bCs/>
          <w:sz w:val="24"/>
          <w:szCs w:val="24"/>
        </w:rPr>
      </w:pPr>
      <w:r w:rsidRPr="00CF2E25">
        <w:rPr>
          <w:rFonts w:ascii="Times New Roman" w:hAnsi="Times New Roman"/>
          <w:b/>
          <w:bCs/>
          <w:sz w:val="24"/>
          <w:szCs w:val="24"/>
        </w:rPr>
        <w:t>RITENUTO</w:t>
      </w:r>
      <w:r w:rsidRPr="00CF2E25">
        <w:rPr>
          <w:rFonts w:ascii="Times New Roman" w:hAnsi="Times New Roman"/>
          <w:sz w:val="24"/>
          <w:szCs w:val="24"/>
        </w:rPr>
        <w:t xml:space="preserve"> di </w:t>
      </w:r>
      <w:r w:rsidRPr="00CF2E2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adottare il criterio del prezzo più basso</w:t>
      </w:r>
      <w:r w:rsidRPr="00CF2E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CF2E25">
        <w:rPr>
          <w:rFonts w:ascii="Times New Roman" w:hAnsi="Times New Roman"/>
          <w:bCs/>
          <w:sz w:val="24"/>
          <w:szCs w:val="24"/>
        </w:rPr>
        <w:t xml:space="preserve">ai sensi dell’art.95, comma 4, del D. Lgs. </w:t>
      </w:r>
    </w:p>
    <w:p w14:paraId="1B241B3F" w14:textId="77777777" w:rsidR="00F50755" w:rsidRPr="00CF2E25" w:rsidRDefault="00F50755" w:rsidP="00F50755">
      <w:pPr>
        <w:pStyle w:val="Nessunaspaziatura"/>
        <w:ind w:left="1418" w:hanging="1418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bCs/>
          <w:sz w:val="24"/>
          <w:szCs w:val="24"/>
        </w:rPr>
        <w:t>50/2016</w:t>
      </w:r>
      <w:r w:rsidRPr="00CF2E25">
        <w:rPr>
          <w:rFonts w:ascii="Times New Roman" w:hAnsi="Times New Roman"/>
          <w:sz w:val="24"/>
          <w:szCs w:val="24"/>
        </w:rPr>
        <w:t>;</w:t>
      </w:r>
    </w:p>
    <w:p w14:paraId="5335FB74" w14:textId="77777777" w:rsidR="00F50755" w:rsidRPr="00CF2E25" w:rsidRDefault="00F50755" w:rsidP="00F5075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58FC7A7D" w14:textId="3519A95D" w:rsidR="00F50755" w:rsidRPr="00CF2E25" w:rsidRDefault="00F50755" w:rsidP="00F50755">
      <w:pPr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sz w:val="24"/>
          <w:szCs w:val="24"/>
          <w:lang w:val="it-IT"/>
        </w:rPr>
        <w:t>VALUTATO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l’esito della procedura dalla quale si evince che, per il servizio di cui trattasi, ha presentato l’offerta più bassa la Ditta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673812" w:rsidRPr="00CF2E25">
        <w:rPr>
          <w:rFonts w:ascii="Times New Roman" w:hAnsi="Times New Roman"/>
          <w:sz w:val="24"/>
          <w:szCs w:val="24"/>
          <w:lang w:val="it-IT"/>
        </w:rPr>
        <w:t xml:space="preserve">Europlant sas </w:t>
      </w:r>
      <w:r w:rsidRPr="00CF2E25">
        <w:rPr>
          <w:rFonts w:ascii="Times New Roman" w:hAnsi="Times New Roman"/>
          <w:sz w:val="24"/>
          <w:szCs w:val="24"/>
          <w:lang w:val="it-IT"/>
        </w:rPr>
        <w:t>. snc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, applicando lo sconto del 2</w:t>
      </w:r>
      <w:r w:rsidR="00673812" w:rsidRPr="00CF2E25">
        <w:rPr>
          <w:rFonts w:ascii="Times New Roman" w:hAnsi="Times New Roman"/>
          <w:bCs/>
          <w:sz w:val="24"/>
          <w:szCs w:val="24"/>
          <w:lang w:val="it-IT"/>
        </w:rPr>
        <w:t>0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% sull’importo a base di gara, ulteriormente ribassato del </w:t>
      </w:r>
      <w:r w:rsidR="004E1FA0" w:rsidRPr="00CF2E25">
        <w:rPr>
          <w:rFonts w:ascii="Times New Roman" w:hAnsi="Times New Roman"/>
          <w:bCs/>
          <w:sz w:val="24"/>
          <w:szCs w:val="24"/>
          <w:lang w:val="it-IT"/>
        </w:rPr>
        <w:t>0,5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%</w:t>
      </w:r>
      <w:r w:rsidRPr="00CF2E25">
        <w:rPr>
          <w:rFonts w:ascii="Times New Roman" w:hAnsi="Times New Roman"/>
          <w:bCs/>
          <w:color w:val="FF0000"/>
          <w:sz w:val="24"/>
          <w:szCs w:val="24"/>
          <w:lang w:val="it-IT"/>
        </w:rPr>
        <w:t xml:space="preserve">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in luogo della garanzia definitiva e determinatosi in € 2</w:t>
      </w:r>
      <w:r w:rsidR="004E1FA0" w:rsidRPr="00CF2E25">
        <w:rPr>
          <w:rFonts w:ascii="Times New Roman" w:hAnsi="Times New Roman"/>
          <w:bCs/>
          <w:sz w:val="24"/>
          <w:szCs w:val="24"/>
          <w:lang w:val="it-IT"/>
        </w:rPr>
        <w:t>3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.</w:t>
      </w:r>
      <w:r w:rsidR="004E1FA0" w:rsidRPr="00CF2E25">
        <w:rPr>
          <w:rFonts w:ascii="Times New Roman" w:hAnsi="Times New Roman"/>
          <w:bCs/>
          <w:sz w:val="24"/>
          <w:szCs w:val="24"/>
          <w:lang w:val="it-IT"/>
        </w:rPr>
        <w:t>260,00 (comprensivi di oneri non soggetti a ribasso)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 oltre IVA e oneri non soggetti a ribasso;</w:t>
      </w:r>
    </w:p>
    <w:p w14:paraId="72347A50" w14:textId="77777777" w:rsidR="00F50755" w:rsidRPr="00CF2E25" w:rsidRDefault="00F50755" w:rsidP="004E1FA0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>CONSIDERATO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 xml:space="preserve"> che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tale fornitura rientra nei limiti di valore previsti dall’art. 36 del D.Lgs 50/2016 </w:t>
      </w:r>
    </w:p>
    <w:p w14:paraId="62454479" w14:textId="77777777" w:rsidR="00F50755" w:rsidRPr="00CF2E25" w:rsidRDefault="00F50755" w:rsidP="004E1FA0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>comma 2 lettera a);</w:t>
      </w:r>
    </w:p>
    <w:p w14:paraId="1660C813" w14:textId="77777777" w:rsidR="00F50755" w:rsidRPr="00CF2E25" w:rsidRDefault="00F50755" w:rsidP="00F5075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19E84CE2" w14:textId="77777777" w:rsidR="00F50755" w:rsidRPr="00CF2E25" w:rsidRDefault="00F50755" w:rsidP="00F5075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sz w:val="24"/>
          <w:szCs w:val="24"/>
          <w:lang w:val="it-IT"/>
        </w:rPr>
        <w:t>PRESO ATTO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che è stato </w:t>
      </w:r>
      <w:r w:rsidRPr="00CF2E25">
        <w:rPr>
          <w:rFonts w:ascii="Times New Roman" w:hAnsi="Times New Roman"/>
          <w:bCs/>
          <w:sz w:val="24"/>
          <w:szCs w:val="24"/>
          <w:lang w:val="it-IT"/>
        </w:rPr>
        <w:t>utilizzato il criterio del minor prezzo ai sensi dell’art.95, comma 4, del D. Lgs. 50/2016;</w:t>
      </w:r>
    </w:p>
    <w:p w14:paraId="71218C47" w14:textId="77777777" w:rsidR="00F50755" w:rsidRPr="00CF2E25" w:rsidRDefault="00F50755" w:rsidP="00F50755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40C75D74" w14:textId="77777777" w:rsidR="004E1FA0" w:rsidRPr="00CF2E25" w:rsidRDefault="004E1FA0" w:rsidP="00F50755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00D32A1" w14:textId="7A9BA9A0" w:rsidR="00F50755" w:rsidRPr="00CF2E25" w:rsidRDefault="00F50755" w:rsidP="00F5075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</w:t>
      </w:r>
      <w:r w:rsidRPr="00CF2E25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attestati mediante autocertificazione;</w:t>
      </w:r>
    </w:p>
    <w:p w14:paraId="063BD21F" w14:textId="450C3946" w:rsidR="00F50755" w:rsidRPr="00CF2E25" w:rsidRDefault="00F50755" w:rsidP="00F5075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CF2E25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2F0F4EE2" w14:textId="77777777" w:rsidR="00842052" w:rsidRPr="00CF2E25" w:rsidRDefault="00842052" w:rsidP="00842052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iCs/>
          <w:sz w:val="24"/>
          <w:szCs w:val="24"/>
          <w:lang w:val="it-IT"/>
        </w:rPr>
        <w:lastRenderedPageBreak/>
        <w:t xml:space="preserve">VISTO </w:t>
      </w:r>
      <w:r w:rsidRPr="00CF2E25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procedimento);</w:t>
      </w:r>
    </w:p>
    <w:p w14:paraId="79520792" w14:textId="77777777" w:rsidR="00842052" w:rsidRPr="00CF2E25" w:rsidRDefault="00842052" w:rsidP="00842052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CF2E25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CF2E25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4154CD1E" w14:textId="77777777" w:rsidR="00F50755" w:rsidRPr="00CF2E25" w:rsidRDefault="00F50755" w:rsidP="00F50755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F2E25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5DEFABC5" w14:textId="4BCA72D5" w:rsidR="00F50755" w:rsidRPr="00CF2E25" w:rsidRDefault="00842052" w:rsidP="004900B5">
      <w:pPr>
        <w:pStyle w:val="Paragrafoelenco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CF2E25">
        <w:rPr>
          <w:rFonts w:ascii="Times New Roman" w:hAnsi="Times New Roman"/>
          <w:bCs/>
          <w:sz w:val="24"/>
          <w:szCs w:val="24"/>
        </w:rPr>
        <w:t xml:space="preserve">in  qualità di RUP, </w:t>
      </w:r>
      <w:r w:rsidR="00F50755" w:rsidRPr="00CF2E25">
        <w:rPr>
          <w:rFonts w:ascii="Times New Roman" w:hAnsi="Times New Roman"/>
          <w:bCs/>
          <w:sz w:val="24"/>
          <w:szCs w:val="24"/>
        </w:rPr>
        <w:t xml:space="preserve">di affidare alla ditta </w:t>
      </w:r>
      <w:r w:rsidR="004E1FA0" w:rsidRPr="00CF2E25">
        <w:rPr>
          <w:rFonts w:ascii="Times New Roman" w:hAnsi="Times New Roman"/>
          <w:bCs/>
          <w:sz w:val="24"/>
          <w:szCs w:val="24"/>
        </w:rPr>
        <w:t>EUROPLANT</w:t>
      </w:r>
      <w:r w:rsidR="004A0DEB" w:rsidRPr="00CF2E25">
        <w:rPr>
          <w:rFonts w:ascii="Times New Roman" w:hAnsi="Times New Roman"/>
          <w:bCs/>
          <w:sz w:val="24"/>
          <w:szCs w:val="24"/>
        </w:rPr>
        <w:t xml:space="preserve"> sas di Di Sarno Pasquale</w:t>
      </w:r>
      <w:r w:rsidR="00F50755" w:rsidRPr="00CF2E25">
        <w:rPr>
          <w:rFonts w:ascii="Times New Roman" w:hAnsi="Times New Roman"/>
          <w:bCs/>
          <w:sz w:val="24"/>
          <w:szCs w:val="24"/>
        </w:rPr>
        <w:t xml:space="preserve">, con sede in </w:t>
      </w:r>
      <w:r w:rsidR="004A0DEB" w:rsidRPr="00CF2E25">
        <w:rPr>
          <w:rFonts w:ascii="Times New Roman" w:hAnsi="Times New Roman"/>
          <w:bCs/>
          <w:sz w:val="24"/>
          <w:szCs w:val="24"/>
        </w:rPr>
        <w:t>Somma Vesuviana</w:t>
      </w:r>
      <w:r w:rsidR="00F50755" w:rsidRPr="00CF2E25">
        <w:rPr>
          <w:rFonts w:ascii="Times New Roman" w:hAnsi="Times New Roman"/>
          <w:bCs/>
          <w:sz w:val="24"/>
          <w:szCs w:val="24"/>
        </w:rPr>
        <w:t xml:space="preserve"> (NA), P.IVA </w:t>
      </w:r>
      <w:r w:rsidR="004A0DEB" w:rsidRPr="00CF2E25">
        <w:rPr>
          <w:rFonts w:ascii="Times New Roman" w:hAnsi="Times New Roman"/>
          <w:bCs/>
          <w:sz w:val="24"/>
          <w:szCs w:val="24"/>
        </w:rPr>
        <w:t>04174661217</w:t>
      </w:r>
      <w:r w:rsidR="00F50755" w:rsidRPr="00CF2E25">
        <w:rPr>
          <w:rFonts w:ascii="Times New Roman" w:hAnsi="Times New Roman"/>
          <w:sz w:val="24"/>
          <w:szCs w:val="24"/>
        </w:rPr>
        <w:t xml:space="preserve">, attraverso stipula RdO n. </w:t>
      </w:r>
      <w:r w:rsidR="004A0DEB" w:rsidRPr="00CF2E25">
        <w:rPr>
          <w:rFonts w:ascii="Times New Roman" w:hAnsi="Times New Roman"/>
          <w:sz w:val="24"/>
          <w:szCs w:val="24"/>
        </w:rPr>
        <w:t>3532909</w:t>
      </w:r>
      <w:r w:rsidR="00F50755" w:rsidRPr="00CF2E25">
        <w:rPr>
          <w:rFonts w:ascii="Times New Roman" w:hAnsi="Times New Roman"/>
          <w:sz w:val="24"/>
          <w:szCs w:val="24"/>
        </w:rPr>
        <w:t>,</w:t>
      </w:r>
      <w:r w:rsidR="00F50755" w:rsidRPr="00CF2E25">
        <w:rPr>
          <w:rFonts w:ascii="Times New Roman" w:hAnsi="Times New Roman"/>
          <w:bCs/>
          <w:sz w:val="24"/>
          <w:szCs w:val="24"/>
        </w:rPr>
        <w:t xml:space="preserve"> l’esecuzione dei trattamenti fitosanitari richiesti per l’importo di € </w:t>
      </w:r>
      <w:r w:rsidR="004A0DEB" w:rsidRPr="00CF2E25">
        <w:rPr>
          <w:rFonts w:ascii="Times New Roman" w:hAnsi="Times New Roman"/>
          <w:bCs/>
          <w:sz w:val="24"/>
          <w:szCs w:val="24"/>
        </w:rPr>
        <w:t xml:space="preserve">22.260,00 </w:t>
      </w:r>
      <w:r w:rsidR="00F50755" w:rsidRPr="00CF2E25">
        <w:rPr>
          <w:rFonts w:ascii="Times New Roman" w:hAnsi="Times New Roman"/>
          <w:bCs/>
          <w:sz w:val="24"/>
          <w:szCs w:val="24"/>
        </w:rPr>
        <w:t xml:space="preserve"> oltre IVA ed oneri per la sicurezza non soggetti a ribasso </w:t>
      </w:r>
      <w:r w:rsidR="004A0DEB" w:rsidRPr="00CF2E25">
        <w:rPr>
          <w:rFonts w:ascii="Times New Roman" w:hAnsi="Times New Roman"/>
          <w:bCs/>
          <w:sz w:val="24"/>
          <w:szCs w:val="24"/>
        </w:rPr>
        <w:t>pari ad € 1.000,00</w:t>
      </w:r>
      <w:r w:rsidR="00F50755" w:rsidRPr="00CF2E25">
        <w:rPr>
          <w:rFonts w:ascii="Times New Roman" w:hAnsi="Times New Roman"/>
          <w:bCs/>
          <w:sz w:val="24"/>
          <w:szCs w:val="24"/>
        </w:rPr>
        <w:t xml:space="preserve"> – </w:t>
      </w:r>
      <w:r w:rsidR="00F50755" w:rsidRPr="00CF2E25">
        <w:rPr>
          <w:rFonts w:ascii="Times New Roman" w:hAnsi="Times New Roman"/>
          <w:sz w:val="24"/>
          <w:szCs w:val="24"/>
        </w:rPr>
        <w:t xml:space="preserve">CIG </w:t>
      </w:r>
      <w:r w:rsidR="004A0DEB" w:rsidRPr="00CF2E25">
        <w:rPr>
          <w:rFonts w:ascii="Times New Roman" w:hAnsi="Times New Roman"/>
          <w:sz w:val="24"/>
          <w:szCs w:val="24"/>
        </w:rPr>
        <w:t>Z8B3AD54CC</w:t>
      </w:r>
      <w:r w:rsidR="00F50755" w:rsidRPr="00CF2E25">
        <w:rPr>
          <w:rFonts w:ascii="Times New Roman" w:hAnsi="Times New Roman"/>
          <w:bCs/>
          <w:sz w:val="24"/>
          <w:szCs w:val="24"/>
        </w:rPr>
        <w:t>;</w:t>
      </w:r>
    </w:p>
    <w:p w14:paraId="4E9D8CA4" w14:textId="77777777" w:rsidR="00F50755" w:rsidRPr="00CF2E25" w:rsidRDefault="00F50755" w:rsidP="00F50755">
      <w:pPr>
        <w:pStyle w:val="Paragrafoelenco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CF2E25">
        <w:rPr>
          <w:rFonts w:ascii="Times New Roman" w:hAnsi="Times New Roman"/>
          <w:bCs/>
          <w:sz w:val="24"/>
          <w:szCs w:val="24"/>
        </w:rPr>
        <w:t>di imputare tale spesa sulla seguente voce di bilancio: “altre spese per servizi”;</w:t>
      </w:r>
    </w:p>
    <w:p w14:paraId="0D2954E2" w14:textId="77777777" w:rsidR="00F50755" w:rsidRPr="00CF2E25" w:rsidRDefault="00F50755" w:rsidP="00F50755">
      <w:pPr>
        <w:pStyle w:val="Paragrafoelenco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CF2E25"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       controllata e vistata in ordine alla regolarità e rispondenza formale e fiscale;</w:t>
      </w:r>
    </w:p>
    <w:p w14:paraId="66C66537" w14:textId="77777777" w:rsidR="00F50755" w:rsidRPr="00CF2E25" w:rsidRDefault="00F50755" w:rsidP="00F50755">
      <w:pPr>
        <w:pStyle w:val="Paragrafoelenco"/>
        <w:numPr>
          <w:ilvl w:val="0"/>
          <w:numId w:val="5"/>
        </w:numPr>
        <w:tabs>
          <w:tab w:val="left" w:pos="709"/>
          <w:tab w:val="left" w:pos="22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bCs/>
          <w:sz w:val="24"/>
          <w:szCs w:val="24"/>
        </w:rPr>
        <w:t xml:space="preserve">di dare atto che la liquidazione della fattura avverrà nel rispetto degli obblighi di legge, previe verifiche </w:t>
      </w:r>
      <w:r w:rsidRPr="00CF2E25">
        <w:rPr>
          <w:rFonts w:ascii="Times New Roman" w:hAnsi="Times New Roman"/>
          <w:sz w:val="24"/>
          <w:szCs w:val="24"/>
        </w:rPr>
        <w:t>della regolarità del servizio, degli adempimenti ex art. 3 della Legge n. 136/2010    (tracciabilità dei flussi finanziari),   a seguito della regolarità contributiva a mezzo DURC, delle  verifiche acquisite attraverso annotazioni ANAC e di tutte le altre verifiche previste per acquisizioni superiori a 5.000,00 euro;</w:t>
      </w:r>
    </w:p>
    <w:p w14:paraId="6425E19E" w14:textId="77777777" w:rsidR="00F50755" w:rsidRPr="00CF2E25" w:rsidRDefault="00F50755" w:rsidP="00F50755">
      <w:pPr>
        <w:pStyle w:val="Paragrafoelenco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F2E25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607B2D91" w14:textId="4053010E" w:rsidR="00F50755" w:rsidRPr="00CF2E25" w:rsidRDefault="00F50755" w:rsidP="00F50755">
      <w:pPr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sz w:val="24"/>
          <w:szCs w:val="24"/>
          <w:lang w:val="it-IT"/>
        </w:rPr>
        <w:t xml:space="preserve">Napoli, </w:t>
      </w:r>
      <w:r w:rsidR="00D86BB2" w:rsidRPr="00CF2E25">
        <w:rPr>
          <w:rFonts w:ascii="Times New Roman" w:hAnsi="Times New Roman"/>
          <w:sz w:val="24"/>
          <w:szCs w:val="24"/>
          <w:lang w:val="it-IT"/>
        </w:rPr>
        <w:t>22</w:t>
      </w:r>
      <w:r w:rsidRPr="00CF2E25">
        <w:rPr>
          <w:rFonts w:ascii="Times New Roman" w:hAnsi="Times New Roman"/>
          <w:sz w:val="24"/>
          <w:szCs w:val="24"/>
          <w:lang w:val="it-IT"/>
        </w:rPr>
        <w:t>/05/202</w:t>
      </w:r>
      <w:r w:rsidR="00D86BB2" w:rsidRPr="00CF2E25">
        <w:rPr>
          <w:rFonts w:ascii="Times New Roman" w:hAnsi="Times New Roman"/>
          <w:sz w:val="24"/>
          <w:szCs w:val="24"/>
          <w:lang w:val="it-IT"/>
        </w:rPr>
        <w:t>3</w:t>
      </w:r>
    </w:p>
    <w:p w14:paraId="6EC4C82D" w14:textId="4D65C6EE" w:rsidR="007066D6" w:rsidRPr="00CF2E25" w:rsidRDefault="00F50755" w:rsidP="00D86BB2">
      <w:pPr>
        <w:ind w:firstLine="34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</w:p>
    <w:p w14:paraId="253751C4" w14:textId="77777777" w:rsidR="00BD4F1A" w:rsidRPr="00CF2E25" w:rsidRDefault="00BD4F1A" w:rsidP="00BD4F1A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</w:r>
      <w:r w:rsidRPr="00CF2E25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4EF955F0" w14:textId="4DD2F761" w:rsidR="006D4F62" w:rsidRDefault="00BD4F1A" w:rsidP="00D86BB2">
      <w:pPr>
        <w:ind w:left="2832" w:firstLine="708"/>
        <w:jc w:val="center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</w:p>
    <w:p w14:paraId="62D572C6" w14:textId="7EF20442" w:rsidR="00CF2E25" w:rsidRPr="004C7E11" w:rsidRDefault="00CF2E25" w:rsidP="00D86BB2">
      <w:pPr>
        <w:ind w:left="2832" w:firstLine="708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                    </w:t>
      </w:r>
      <w:r>
        <w:rPr>
          <w:noProof/>
        </w:rPr>
        <w:drawing>
          <wp:inline distT="0" distB="0" distL="0" distR="0" wp14:anchorId="07D396C4" wp14:editId="5B4B8237">
            <wp:extent cx="1638300" cy="586740"/>
            <wp:effectExtent l="0" t="0" r="0" b="381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2E25" w:rsidRPr="004C7E11" w:rsidSect="000B314A">
      <w:headerReference w:type="default" r:id="rId9"/>
      <w:footerReference w:type="default" r:id="rId10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1C96FEA"/>
    <w:multiLevelType w:val="hybridMultilevel"/>
    <w:tmpl w:val="7A3A890E"/>
    <w:lvl w:ilvl="0" w:tplc="E1147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46FF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DEB"/>
    <w:rsid w:val="004A0ED6"/>
    <w:rsid w:val="004A1DA9"/>
    <w:rsid w:val="004A2184"/>
    <w:rsid w:val="004A2E11"/>
    <w:rsid w:val="004A333A"/>
    <w:rsid w:val="004A36BA"/>
    <w:rsid w:val="004A432A"/>
    <w:rsid w:val="004A51FD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1FA0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67BCB"/>
    <w:rsid w:val="0067091B"/>
    <w:rsid w:val="00670D76"/>
    <w:rsid w:val="006729B0"/>
    <w:rsid w:val="00673812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37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052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0B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2E25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6BB2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0E2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755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character" w:customStyle="1" w:styleId="apple-converted-space">
    <w:name w:val="apple-converted-space"/>
    <w:rsid w:val="00BF30B9"/>
  </w:style>
  <w:style w:type="paragraph" w:customStyle="1" w:styleId="Default">
    <w:name w:val="Default"/>
    <w:rsid w:val="00F5075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0BD33-CC65-4FE0-81EF-AD7763B2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20</cp:revision>
  <cp:lastPrinted>2023-05-08T11:14:00Z</cp:lastPrinted>
  <dcterms:created xsi:type="dcterms:W3CDTF">2023-05-16T11:42:00Z</dcterms:created>
  <dcterms:modified xsi:type="dcterms:W3CDTF">2023-06-29T14:50:00Z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